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66"/>
        <w:gridCol w:w="1976"/>
      </w:tblGrid>
      <w:tr w:rsidR="00B7354B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8576742" r:id="rId5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BE2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621E43">
              <w:rPr>
                <w:rFonts w:ascii="Arial" w:hAnsi="Arial" w:cs="Arial"/>
                <w:sz w:val="24"/>
                <w:szCs w:val="24"/>
              </w:rPr>
              <w:t>3</w:t>
            </w:r>
            <w:r w:rsidR="00BE2D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17B0" w:rsidRDefault="00BE2D73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D73">
              <w:rPr>
                <w:rFonts w:ascii="Arial" w:hAnsi="Arial" w:cs="Arial"/>
                <w:sz w:val="24"/>
                <w:szCs w:val="24"/>
              </w:rPr>
              <w:t xml:space="preserve">Arbeitsprogramm HACCP und Hygienemanagement </w:t>
            </w:r>
          </w:p>
          <w:p w:rsidR="00BE2D73" w:rsidRDefault="00BE2D73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</w:pPr>
    </w:p>
    <w:p w:rsidR="002038E7" w:rsidRPr="002038E7" w:rsidRDefault="002038E7" w:rsidP="002038E7">
      <w:pPr>
        <w:spacing w:after="0"/>
        <w:rPr>
          <w:rFonts w:ascii="Arial" w:hAnsi="Arial" w:cs="Arial"/>
          <w:b/>
          <w:sz w:val="24"/>
          <w:szCs w:val="24"/>
        </w:rPr>
      </w:pPr>
      <w:r w:rsidRPr="002038E7">
        <w:rPr>
          <w:rFonts w:ascii="Arial" w:hAnsi="Arial" w:cs="Arial"/>
          <w:b/>
          <w:sz w:val="24"/>
          <w:szCs w:val="24"/>
        </w:rPr>
        <w:t>Arbeitsprogramm HACCP Ablageorganisation</w:t>
      </w:r>
    </w:p>
    <w:p w:rsidR="002038E7" w:rsidRDefault="002038E7" w:rsidP="002038E7">
      <w:pPr>
        <w:spacing w:after="0"/>
        <w:rPr>
          <w:rFonts w:ascii="Arial" w:hAnsi="Arial" w:cs="Arial"/>
          <w:sz w:val="24"/>
          <w:szCs w:val="24"/>
        </w:rPr>
      </w:pPr>
    </w:p>
    <w:p w:rsidR="002038E7" w:rsidRPr="002038E7" w:rsidRDefault="002038E7" w:rsidP="002038E7">
      <w:pPr>
        <w:spacing w:after="0"/>
        <w:rPr>
          <w:rFonts w:ascii="Arial" w:hAnsi="Arial" w:cs="Arial"/>
          <w:sz w:val="24"/>
          <w:szCs w:val="24"/>
        </w:rPr>
      </w:pPr>
      <w:r w:rsidRPr="002038E7">
        <w:rPr>
          <w:rFonts w:ascii="Arial" w:hAnsi="Arial" w:cs="Arial"/>
          <w:sz w:val="24"/>
          <w:szCs w:val="24"/>
        </w:rPr>
        <w:t>Hier erfolgt die Ablage des Arbeitsprogrammes.</w:t>
      </w:r>
    </w:p>
    <w:p w:rsidR="002038E7" w:rsidRPr="002038E7" w:rsidRDefault="002038E7" w:rsidP="002038E7">
      <w:pPr>
        <w:spacing w:after="0"/>
        <w:rPr>
          <w:rFonts w:ascii="Arial" w:hAnsi="Arial" w:cs="Arial"/>
          <w:sz w:val="24"/>
          <w:szCs w:val="24"/>
        </w:rPr>
      </w:pPr>
    </w:p>
    <w:p w:rsidR="00AE5E56" w:rsidRPr="002038E7" w:rsidRDefault="002038E7" w:rsidP="002038E7">
      <w:pPr>
        <w:spacing w:after="0"/>
        <w:rPr>
          <w:rFonts w:ascii="Arial" w:hAnsi="Arial" w:cs="Arial"/>
          <w:sz w:val="24"/>
          <w:szCs w:val="24"/>
        </w:rPr>
      </w:pPr>
      <w:r w:rsidRPr="002038E7">
        <w:rPr>
          <w:rFonts w:ascii="Arial" w:hAnsi="Arial" w:cs="Arial"/>
          <w:sz w:val="24"/>
          <w:szCs w:val="24"/>
        </w:rPr>
        <w:t>Es wird empfohlen alle Arbeitspakete mindestens 12 Monate aufzubewahren und die Umsetzung der Arbeitspakete in das QM-System aufzunehmen.</w:t>
      </w:r>
      <w:bookmarkStart w:id="1" w:name="_GoBack"/>
      <w:bookmarkEnd w:id="1"/>
    </w:p>
    <w:p w:rsidR="00AE5E56" w:rsidRDefault="00AE5E56" w:rsidP="00AE5E56">
      <w:pPr>
        <w:spacing w:after="0"/>
      </w:pPr>
    </w:p>
    <w:sectPr w:rsidR="00AE5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424DD"/>
    <w:rsid w:val="00071BFA"/>
    <w:rsid w:val="002038E7"/>
    <w:rsid w:val="00220C05"/>
    <w:rsid w:val="002476D5"/>
    <w:rsid w:val="002754E2"/>
    <w:rsid w:val="002E5D89"/>
    <w:rsid w:val="00344DB3"/>
    <w:rsid w:val="003A17E7"/>
    <w:rsid w:val="0046456B"/>
    <w:rsid w:val="004A0D0C"/>
    <w:rsid w:val="00500025"/>
    <w:rsid w:val="0054677B"/>
    <w:rsid w:val="005E4E25"/>
    <w:rsid w:val="00621E43"/>
    <w:rsid w:val="0077639B"/>
    <w:rsid w:val="00785BEA"/>
    <w:rsid w:val="007B0C56"/>
    <w:rsid w:val="007D4B3C"/>
    <w:rsid w:val="00893646"/>
    <w:rsid w:val="008A4A55"/>
    <w:rsid w:val="008B63F1"/>
    <w:rsid w:val="00983216"/>
    <w:rsid w:val="009D17B0"/>
    <w:rsid w:val="00A44F86"/>
    <w:rsid w:val="00A77706"/>
    <w:rsid w:val="00AA72D3"/>
    <w:rsid w:val="00AE5E56"/>
    <w:rsid w:val="00B7354B"/>
    <w:rsid w:val="00BE2D73"/>
    <w:rsid w:val="00CA43E6"/>
    <w:rsid w:val="00E02A80"/>
    <w:rsid w:val="00E12B12"/>
    <w:rsid w:val="00E90573"/>
    <w:rsid w:val="00EC3ECD"/>
    <w:rsid w:val="00F02079"/>
    <w:rsid w:val="00F34F49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2019-11-21T10:41:00Z</dcterms:created>
  <dcterms:modified xsi:type="dcterms:W3CDTF">2020-04-16T19:13:00Z</dcterms:modified>
</cp:coreProperties>
</file>