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2667"/>
        <w:gridCol w:w="10233"/>
        <w:gridCol w:w="1843"/>
      </w:tblGrid>
      <w:tr w:rsidR="00AE5E56" w:rsidTr="0028366F">
        <w:tc>
          <w:tcPr>
            <w:tcW w:w="2667" w:type="dxa"/>
          </w:tcPr>
          <w:bookmarkStart w:id="0" w:name="_top"/>
          <w:bookmarkEnd w:id="0"/>
          <w:p w:rsidR="00AE5E56" w:rsidRDefault="00AE5E56"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43478760" r:id="rId6"/>
              </w:object>
            </w:r>
          </w:p>
        </w:tc>
        <w:tc>
          <w:tcPr>
            <w:tcW w:w="10233" w:type="dxa"/>
          </w:tcPr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Default="00AE5E56" w:rsidP="00AE5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F9F">
              <w:rPr>
                <w:rFonts w:ascii="Arial" w:hAnsi="Arial" w:cs="Arial"/>
                <w:sz w:val="24"/>
                <w:szCs w:val="24"/>
              </w:rPr>
              <w:t>HACCP Konzept und Hygieneorganisation Küchenbetriebe</w:t>
            </w:r>
          </w:p>
          <w:p w:rsidR="00AE5E56" w:rsidRDefault="00AE5E56"/>
        </w:tc>
        <w:tc>
          <w:tcPr>
            <w:tcW w:w="1843" w:type="dxa"/>
          </w:tcPr>
          <w:p w:rsidR="00AE5E56" w:rsidRPr="00AE5E56" w:rsidRDefault="00AE5E56" w:rsidP="00283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E56" w:rsidRPr="00AE5E56" w:rsidRDefault="00AD340C" w:rsidP="00624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HACCP.</w:t>
            </w:r>
            <w:r w:rsidR="00674B6B">
              <w:rPr>
                <w:rFonts w:ascii="Arial" w:hAnsi="Arial" w:cs="Arial"/>
                <w:sz w:val="24"/>
                <w:szCs w:val="24"/>
              </w:rPr>
              <w:t>11.</w:t>
            </w:r>
            <w:r w:rsidR="00624BE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E5E56" w:rsidTr="0028366F">
        <w:tc>
          <w:tcPr>
            <w:tcW w:w="14743" w:type="dxa"/>
            <w:gridSpan w:val="3"/>
          </w:tcPr>
          <w:p w:rsidR="00AE5E56" w:rsidRDefault="00AE5E56" w:rsidP="002836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74B6B" w:rsidRPr="00674B6B" w:rsidRDefault="0028366F" w:rsidP="00674B6B">
            <w:pPr>
              <w:rPr>
                <w:rFonts w:ascii="Arial" w:hAnsi="Arial" w:cs="Arial"/>
                <w:sz w:val="24"/>
                <w:szCs w:val="24"/>
              </w:rPr>
            </w:pPr>
            <w:r w:rsidRPr="0028366F">
              <w:rPr>
                <w:rFonts w:ascii="Arial" w:hAnsi="Arial" w:cs="Arial"/>
                <w:sz w:val="24"/>
                <w:szCs w:val="24"/>
              </w:rPr>
              <w:t xml:space="preserve">Anlage: </w:t>
            </w:r>
            <w:r w:rsidR="00E665AA">
              <w:rPr>
                <w:rFonts w:ascii="Arial" w:hAnsi="Arial" w:cs="Arial"/>
                <w:sz w:val="24"/>
                <w:szCs w:val="24"/>
              </w:rPr>
              <w:t xml:space="preserve">HACCP Checkliste </w:t>
            </w:r>
            <w:r w:rsidR="008D151C" w:rsidRPr="008D151C">
              <w:rPr>
                <w:rFonts w:ascii="Arial" w:hAnsi="Arial" w:cs="Arial"/>
                <w:sz w:val="24"/>
                <w:szCs w:val="24"/>
              </w:rPr>
              <w:t>11.</w:t>
            </w:r>
            <w:r w:rsidR="00624BE7">
              <w:t xml:space="preserve"> </w:t>
            </w:r>
            <w:r w:rsidR="00624BE7" w:rsidRPr="00624BE7">
              <w:rPr>
                <w:rFonts w:ascii="Arial" w:hAnsi="Arial" w:cs="Arial"/>
                <w:sz w:val="24"/>
                <w:szCs w:val="24"/>
              </w:rPr>
              <w:t>6 Chemische / Mikrobiologische Untersuchungen</w:t>
            </w:r>
          </w:p>
          <w:p w:rsidR="00AE5E56" w:rsidRDefault="00AE5E56" w:rsidP="0028366F"/>
        </w:tc>
      </w:tr>
    </w:tbl>
    <w:p w:rsidR="007F5542" w:rsidRDefault="007F5542" w:rsidP="007F5542">
      <w:pPr>
        <w:spacing w:after="0"/>
        <w:rPr>
          <w:rFonts w:ascii="Arial" w:hAnsi="Arial" w:cs="Arial"/>
          <w:b/>
          <w:sz w:val="16"/>
          <w:szCs w:val="16"/>
        </w:rPr>
      </w:pPr>
    </w:p>
    <w:p w:rsidR="007F5542" w:rsidRPr="00643E96" w:rsidRDefault="007F5542" w:rsidP="007F5542">
      <w:pPr>
        <w:spacing w:after="0"/>
        <w:rPr>
          <w:rFonts w:ascii="Arial" w:hAnsi="Arial" w:cs="Arial"/>
          <w:sz w:val="16"/>
          <w:szCs w:val="16"/>
        </w:rPr>
      </w:pPr>
      <w:r w:rsidRPr="00643E96">
        <w:rPr>
          <w:rFonts w:ascii="Arial" w:hAnsi="Arial" w:cs="Arial"/>
          <w:b/>
          <w:sz w:val="16"/>
          <w:szCs w:val="16"/>
        </w:rPr>
        <w:t>Legende</w:t>
      </w:r>
      <w:r w:rsidRPr="00643E96">
        <w:rPr>
          <w:rFonts w:ascii="Arial" w:hAnsi="Arial" w:cs="Arial"/>
          <w:sz w:val="16"/>
          <w:szCs w:val="16"/>
        </w:rPr>
        <w:t>:</w:t>
      </w:r>
      <w:r w:rsidRPr="00643E96">
        <w:rPr>
          <w:rFonts w:ascii="Arial" w:hAnsi="Arial" w:cs="Arial"/>
          <w:sz w:val="16"/>
          <w:szCs w:val="16"/>
        </w:rPr>
        <w:tab/>
      </w:r>
      <w:r w:rsidRPr="00643E96">
        <w:rPr>
          <w:rFonts w:ascii="Arial" w:hAnsi="Arial" w:cs="Arial"/>
          <w:b/>
          <w:sz w:val="16"/>
          <w:szCs w:val="16"/>
        </w:rPr>
        <w:t>D</w:t>
      </w:r>
      <w:r w:rsidRPr="00643E96">
        <w:rPr>
          <w:rFonts w:ascii="Arial" w:hAnsi="Arial" w:cs="Arial"/>
          <w:sz w:val="16"/>
          <w:szCs w:val="16"/>
        </w:rPr>
        <w:t xml:space="preserve"> = Durchführungsverantwortlich, </w:t>
      </w:r>
      <w:r w:rsidRPr="00643E96">
        <w:rPr>
          <w:rFonts w:ascii="Arial" w:hAnsi="Arial" w:cs="Arial"/>
          <w:b/>
          <w:sz w:val="16"/>
          <w:szCs w:val="16"/>
        </w:rPr>
        <w:t>M</w:t>
      </w:r>
      <w:r w:rsidRPr="00643E96">
        <w:rPr>
          <w:rFonts w:ascii="Arial" w:hAnsi="Arial" w:cs="Arial"/>
          <w:sz w:val="16"/>
          <w:szCs w:val="16"/>
        </w:rPr>
        <w:t xml:space="preserve"> = Mitarbeitspflicht, </w:t>
      </w:r>
      <w:r w:rsidRPr="00643E96">
        <w:rPr>
          <w:rFonts w:ascii="Arial" w:hAnsi="Arial" w:cs="Arial"/>
          <w:b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Pr="00643E96">
        <w:rPr>
          <w:rFonts w:ascii="Arial" w:hAnsi="Arial" w:cs="Arial"/>
          <w:sz w:val="16"/>
          <w:szCs w:val="16"/>
        </w:rPr>
        <w:t xml:space="preserve"> = Informationsempfänger</w:t>
      </w:r>
    </w:p>
    <w:p w:rsidR="007F5542" w:rsidRPr="00643E96" w:rsidRDefault="007F5542" w:rsidP="007F554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643E96">
        <w:rPr>
          <w:rFonts w:ascii="Arial" w:hAnsi="Arial" w:cs="Arial"/>
          <w:b/>
          <w:sz w:val="16"/>
          <w:szCs w:val="16"/>
        </w:rPr>
        <w:t>QS</w:t>
      </w:r>
      <w:r>
        <w:rPr>
          <w:rFonts w:ascii="Arial" w:hAnsi="Arial" w:cs="Arial"/>
          <w:sz w:val="16"/>
          <w:szCs w:val="16"/>
        </w:rPr>
        <w:t xml:space="preserve"> = Qualitätssicherung, </w:t>
      </w:r>
      <w:r w:rsidRPr="00643E96">
        <w:rPr>
          <w:rFonts w:ascii="Arial" w:hAnsi="Arial" w:cs="Arial"/>
          <w:b/>
          <w:sz w:val="16"/>
          <w:szCs w:val="16"/>
        </w:rPr>
        <w:t>QM</w:t>
      </w:r>
      <w:r>
        <w:rPr>
          <w:rFonts w:ascii="Arial" w:hAnsi="Arial" w:cs="Arial"/>
          <w:sz w:val="16"/>
          <w:szCs w:val="16"/>
        </w:rPr>
        <w:t xml:space="preserve"> = Qualitätsmanagement, </w:t>
      </w:r>
      <w:r w:rsidRPr="00643E96">
        <w:rPr>
          <w:rFonts w:ascii="Arial" w:hAnsi="Arial" w:cs="Arial"/>
          <w:b/>
          <w:sz w:val="16"/>
          <w:szCs w:val="16"/>
        </w:rPr>
        <w:t>EK</w:t>
      </w:r>
      <w:r>
        <w:rPr>
          <w:rFonts w:ascii="Arial" w:hAnsi="Arial" w:cs="Arial"/>
          <w:sz w:val="16"/>
          <w:szCs w:val="16"/>
        </w:rPr>
        <w:t xml:space="preserve">  = Einkauf, </w:t>
      </w:r>
      <w:r w:rsidRPr="00643E96">
        <w:rPr>
          <w:rFonts w:ascii="Arial" w:hAnsi="Arial" w:cs="Arial"/>
          <w:b/>
          <w:sz w:val="16"/>
          <w:szCs w:val="16"/>
        </w:rPr>
        <w:t>PR</w:t>
      </w:r>
      <w:r>
        <w:rPr>
          <w:rFonts w:ascii="Arial" w:hAnsi="Arial" w:cs="Arial"/>
          <w:sz w:val="16"/>
          <w:szCs w:val="16"/>
        </w:rPr>
        <w:t xml:space="preserve">  = Produktion, </w:t>
      </w:r>
      <w:r w:rsidRPr="00643E96">
        <w:rPr>
          <w:rFonts w:ascii="Arial" w:hAnsi="Arial" w:cs="Arial"/>
          <w:b/>
          <w:sz w:val="16"/>
          <w:szCs w:val="16"/>
        </w:rPr>
        <w:t>WK</w:t>
      </w:r>
      <w:r>
        <w:rPr>
          <w:rFonts w:ascii="Arial" w:hAnsi="Arial" w:cs="Arial"/>
          <w:sz w:val="16"/>
          <w:szCs w:val="16"/>
        </w:rPr>
        <w:t xml:space="preserve"> = Werkstatt, </w:t>
      </w:r>
      <w:r w:rsidRPr="00643E96">
        <w:rPr>
          <w:rFonts w:ascii="Arial" w:hAnsi="Arial" w:cs="Arial"/>
          <w:b/>
          <w:sz w:val="16"/>
          <w:szCs w:val="16"/>
        </w:rPr>
        <w:t>LO</w:t>
      </w:r>
      <w:r>
        <w:rPr>
          <w:rFonts w:ascii="Arial" w:hAnsi="Arial" w:cs="Arial"/>
          <w:sz w:val="16"/>
          <w:szCs w:val="16"/>
        </w:rPr>
        <w:t xml:space="preserve">  = Logistik, </w:t>
      </w:r>
      <w:r w:rsidRPr="00643E96"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 xml:space="preserve">  = Verwaltung, </w:t>
      </w:r>
      <w:r w:rsidRPr="00643E96">
        <w:rPr>
          <w:rFonts w:ascii="Arial" w:hAnsi="Arial" w:cs="Arial"/>
          <w:b/>
          <w:sz w:val="16"/>
          <w:szCs w:val="16"/>
        </w:rPr>
        <w:t>HA</w:t>
      </w:r>
      <w:r>
        <w:rPr>
          <w:rFonts w:ascii="Arial" w:hAnsi="Arial" w:cs="Arial"/>
          <w:sz w:val="16"/>
          <w:szCs w:val="16"/>
        </w:rPr>
        <w:t xml:space="preserve">  = HACCP-Team, </w:t>
      </w:r>
      <w:r w:rsidRPr="00643E96">
        <w:rPr>
          <w:rFonts w:ascii="Arial" w:hAnsi="Arial" w:cs="Arial"/>
          <w:b/>
          <w:sz w:val="16"/>
          <w:szCs w:val="16"/>
        </w:rPr>
        <w:t>GF</w:t>
      </w:r>
      <w:r w:rsidRPr="00643E96">
        <w:rPr>
          <w:rFonts w:ascii="Arial" w:hAnsi="Arial" w:cs="Arial"/>
          <w:sz w:val="16"/>
          <w:szCs w:val="16"/>
        </w:rPr>
        <w:t xml:space="preserve">  = Geschäftsführung</w:t>
      </w:r>
    </w:p>
    <w:p w:rsidR="007F5542" w:rsidRDefault="007F5542" w:rsidP="007F5542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643E96">
        <w:rPr>
          <w:rFonts w:ascii="Arial" w:hAnsi="Arial" w:cs="Arial"/>
          <w:b/>
          <w:sz w:val="16"/>
          <w:szCs w:val="16"/>
        </w:rPr>
        <w:t>EX</w:t>
      </w:r>
      <w:r w:rsidRPr="00643E96">
        <w:rPr>
          <w:rFonts w:ascii="Arial" w:hAnsi="Arial" w:cs="Arial"/>
          <w:sz w:val="16"/>
          <w:szCs w:val="16"/>
        </w:rPr>
        <w:t xml:space="preserve">  = Externe Stelle (z.B. Schädlingsbekämpfung)</w:t>
      </w:r>
      <w:r>
        <w:rPr>
          <w:rFonts w:ascii="Arial" w:hAnsi="Arial" w:cs="Arial"/>
          <w:sz w:val="16"/>
          <w:szCs w:val="16"/>
        </w:rPr>
        <w:t xml:space="preserve">, </w:t>
      </w:r>
      <w:r w:rsidRPr="00643E96">
        <w:rPr>
          <w:rFonts w:ascii="Arial" w:hAnsi="Arial" w:cs="Arial"/>
          <w:b/>
          <w:sz w:val="16"/>
          <w:szCs w:val="16"/>
        </w:rPr>
        <w:t>PE</w:t>
      </w:r>
      <w:r w:rsidRPr="00643E96">
        <w:rPr>
          <w:rFonts w:ascii="Arial" w:hAnsi="Arial" w:cs="Arial"/>
          <w:sz w:val="16"/>
          <w:szCs w:val="16"/>
        </w:rPr>
        <w:t xml:space="preserve">  = Personalabteilung</w:t>
      </w:r>
    </w:p>
    <w:p w:rsidR="007F5542" w:rsidRPr="00643E96" w:rsidRDefault="007F5542" w:rsidP="007F5542">
      <w:pPr>
        <w:spacing w:after="0"/>
        <w:ind w:firstLine="708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4743" w:type="dxa"/>
        <w:tblInd w:w="-147" w:type="dxa"/>
        <w:tblLook w:val="04A0" w:firstRow="1" w:lastRow="0" w:firstColumn="1" w:lastColumn="0" w:noHBand="0" w:noVBand="1"/>
      </w:tblPr>
      <w:tblGrid>
        <w:gridCol w:w="12616"/>
        <w:gridCol w:w="709"/>
        <w:gridCol w:w="709"/>
        <w:gridCol w:w="709"/>
      </w:tblGrid>
      <w:tr w:rsidR="007F5542" w:rsidTr="00D67281">
        <w:tc>
          <w:tcPr>
            <w:tcW w:w="12616" w:type="dxa"/>
          </w:tcPr>
          <w:p w:rsidR="007F5542" w:rsidRDefault="007F5542" w:rsidP="00D672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Checklisteninhalte</w:t>
            </w:r>
          </w:p>
        </w:tc>
        <w:tc>
          <w:tcPr>
            <w:tcW w:w="709" w:type="dxa"/>
          </w:tcPr>
          <w:p w:rsidR="007F5542" w:rsidRDefault="007F5542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7F5542" w:rsidRDefault="007F5542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7F5542" w:rsidRDefault="007F5542" w:rsidP="00D672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</w:tr>
      <w:tr w:rsidR="007F5542" w:rsidRPr="00BE2401" w:rsidTr="00D67281">
        <w:tc>
          <w:tcPr>
            <w:tcW w:w="12616" w:type="dxa"/>
          </w:tcPr>
          <w:p w:rsidR="007F5542" w:rsidRPr="007F5542" w:rsidRDefault="007F5542" w:rsidP="007F554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F5542">
              <w:rPr>
                <w:rFonts w:ascii="Arial" w:hAnsi="Arial" w:cs="Arial"/>
                <w:sz w:val="24"/>
                <w:szCs w:val="24"/>
              </w:rPr>
              <w:t>Definition von chemischen / physikalischen / mikrobiologischen Parametern und deren Grenzwerten, sowie Analysenhäufigkeiten.</w:t>
            </w:r>
          </w:p>
        </w:tc>
        <w:tc>
          <w:tcPr>
            <w:tcW w:w="709" w:type="dxa"/>
          </w:tcPr>
          <w:p w:rsidR="007F5542" w:rsidRPr="00BE2401" w:rsidRDefault="007F5542" w:rsidP="007F5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7F5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7F5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542" w:rsidRPr="00BE2401" w:rsidTr="00D67281">
        <w:tc>
          <w:tcPr>
            <w:tcW w:w="12616" w:type="dxa"/>
          </w:tcPr>
          <w:p w:rsidR="007F5542" w:rsidRPr="007F5542" w:rsidRDefault="007F5542" w:rsidP="007F554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F5542">
              <w:rPr>
                <w:rFonts w:ascii="Arial" w:hAnsi="Arial" w:cs="Arial"/>
                <w:sz w:val="24"/>
                <w:szCs w:val="24"/>
              </w:rPr>
              <w:t xml:space="preserve">Festlegen von </w:t>
            </w:r>
            <w:proofErr w:type="spellStart"/>
            <w:r w:rsidRPr="007F5542">
              <w:rPr>
                <w:rFonts w:ascii="Arial" w:hAnsi="Arial" w:cs="Arial"/>
                <w:sz w:val="24"/>
                <w:szCs w:val="24"/>
              </w:rPr>
              <w:t>Umfeldmonitoring</w:t>
            </w:r>
            <w:proofErr w:type="spellEnd"/>
            <w:r w:rsidRPr="007F5542">
              <w:rPr>
                <w:rFonts w:ascii="Arial" w:hAnsi="Arial" w:cs="Arial"/>
                <w:sz w:val="24"/>
                <w:szCs w:val="24"/>
              </w:rPr>
              <w:t xml:space="preserve"> Aktivitäten (Luftkeimmessung, Böden &amp; Wände im Produktionsbereich, Gullys, etc.), inkl. </w:t>
            </w:r>
            <w:proofErr w:type="spellStart"/>
            <w:r w:rsidRPr="007F5542">
              <w:rPr>
                <w:rFonts w:ascii="Arial" w:hAnsi="Arial" w:cs="Arial"/>
                <w:sz w:val="24"/>
                <w:szCs w:val="24"/>
              </w:rPr>
              <w:t>Probennahmeplan</w:t>
            </w:r>
            <w:proofErr w:type="spellEnd"/>
            <w:r w:rsidRPr="007F5542">
              <w:rPr>
                <w:rFonts w:ascii="Arial" w:hAnsi="Arial" w:cs="Arial"/>
                <w:sz w:val="24"/>
                <w:szCs w:val="24"/>
              </w:rPr>
              <w:t xml:space="preserve"> und Definition der Grenzwerte und Korrekturmaßnahmen.</w:t>
            </w:r>
          </w:p>
        </w:tc>
        <w:tc>
          <w:tcPr>
            <w:tcW w:w="709" w:type="dxa"/>
          </w:tcPr>
          <w:p w:rsidR="007F5542" w:rsidRPr="00BE2401" w:rsidRDefault="007F5542" w:rsidP="007F5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7F5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7F5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542" w:rsidRPr="00BE2401" w:rsidTr="00D67281">
        <w:tc>
          <w:tcPr>
            <w:tcW w:w="12616" w:type="dxa"/>
          </w:tcPr>
          <w:p w:rsidR="007F5542" w:rsidRPr="007F5542" w:rsidRDefault="007F5542" w:rsidP="007F554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F5542">
              <w:rPr>
                <w:rFonts w:ascii="Arial" w:hAnsi="Arial" w:cs="Arial"/>
                <w:sz w:val="24"/>
                <w:szCs w:val="24"/>
              </w:rPr>
              <w:t xml:space="preserve">Bestimmung eines Programms zur Überprüfung der Effektivität der Reinigung und Desinfektion (Abklatschuntersuchungen), inkl. </w:t>
            </w:r>
            <w:proofErr w:type="spellStart"/>
            <w:r w:rsidRPr="007F5542">
              <w:rPr>
                <w:rFonts w:ascii="Arial" w:hAnsi="Arial" w:cs="Arial"/>
                <w:sz w:val="24"/>
                <w:szCs w:val="24"/>
              </w:rPr>
              <w:t>Probennahmeplan</w:t>
            </w:r>
            <w:proofErr w:type="spellEnd"/>
            <w:r w:rsidRPr="007F5542">
              <w:rPr>
                <w:rFonts w:ascii="Arial" w:hAnsi="Arial" w:cs="Arial"/>
                <w:sz w:val="24"/>
                <w:szCs w:val="24"/>
              </w:rPr>
              <w:t>, Grenzwerten und Korrekturmaßnahmen</w:t>
            </w:r>
          </w:p>
        </w:tc>
        <w:tc>
          <w:tcPr>
            <w:tcW w:w="709" w:type="dxa"/>
          </w:tcPr>
          <w:p w:rsidR="007F5542" w:rsidRPr="00BE2401" w:rsidRDefault="007F5542" w:rsidP="007F5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7F5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7F5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542" w:rsidRPr="00BE2401" w:rsidTr="00D67281">
        <w:tc>
          <w:tcPr>
            <w:tcW w:w="12616" w:type="dxa"/>
          </w:tcPr>
          <w:p w:rsidR="007F5542" w:rsidRPr="00BE2401" w:rsidRDefault="007F5542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542" w:rsidRPr="00BE2401" w:rsidTr="00D67281">
        <w:tc>
          <w:tcPr>
            <w:tcW w:w="12616" w:type="dxa"/>
          </w:tcPr>
          <w:p w:rsidR="007F5542" w:rsidRPr="00BE2401" w:rsidRDefault="007F5542" w:rsidP="00D67281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542" w:rsidRPr="00BE2401" w:rsidTr="00D67281">
        <w:tc>
          <w:tcPr>
            <w:tcW w:w="12616" w:type="dxa"/>
          </w:tcPr>
          <w:p w:rsidR="007F5542" w:rsidRPr="00BE2401" w:rsidRDefault="007F5542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542" w:rsidRPr="00BE2401" w:rsidTr="00D67281">
        <w:tc>
          <w:tcPr>
            <w:tcW w:w="12616" w:type="dxa"/>
          </w:tcPr>
          <w:p w:rsidR="007F5542" w:rsidRPr="00BE2401" w:rsidRDefault="007F5542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542" w:rsidRPr="00BE2401" w:rsidTr="00D67281">
        <w:tc>
          <w:tcPr>
            <w:tcW w:w="12616" w:type="dxa"/>
          </w:tcPr>
          <w:p w:rsidR="007F5542" w:rsidRPr="00BE2401" w:rsidRDefault="007F5542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542" w:rsidRPr="00BE2401" w:rsidTr="00D67281">
        <w:tc>
          <w:tcPr>
            <w:tcW w:w="12616" w:type="dxa"/>
          </w:tcPr>
          <w:p w:rsidR="007F5542" w:rsidRPr="00BE2401" w:rsidRDefault="007F5542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542" w:rsidRPr="00BE2401" w:rsidTr="00D67281">
        <w:tc>
          <w:tcPr>
            <w:tcW w:w="12616" w:type="dxa"/>
          </w:tcPr>
          <w:p w:rsidR="007F5542" w:rsidRPr="00BE2401" w:rsidRDefault="007F5542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542" w:rsidRPr="00BE2401" w:rsidTr="00D67281">
        <w:tc>
          <w:tcPr>
            <w:tcW w:w="12616" w:type="dxa"/>
          </w:tcPr>
          <w:p w:rsidR="007F5542" w:rsidRPr="00BE2401" w:rsidRDefault="007F5542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542" w:rsidRPr="00BE2401" w:rsidTr="00D67281">
        <w:tc>
          <w:tcPr>
            <w:tcW w:w="12616" w:type="dxa"/>
          </w:tcPr>
          <w:p w:rsidR="007F5542" w:rsidRPr="00BE2401" w:rsidRDefault="007F5542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542" w:rsidRPr="00BE2401" w:rsidTr="00D67281">
        <w:tc>
          <w:tcPr>
            <w:tcW w:w="12616" w:type="dxa"/>
          </w:tcPr>
          <w:p w:rsidR="007F5542" w:rsidRPr="00BE2401" w:rsidRDefault="007F5542" w:rsidP="00D67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F5542" w:rsidRPr="00BE2401" w:rsidRDefault="007F5542" w:rsidP="00D67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A76" w:rsidRPr="00052A76" w:rsidRDefault="00052A76" w:rsidP="007F5542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052A76" w:rsidRPr="00052A76" w:rsidSect="0028366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25B0E"/>
    <w:multiLevelType w:val="hybridMultilevel"/>
    <w:tmpl w:val="A470D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6"/>
    <w:rsid w:val="00052A76"/>
    <w:rsid w:val="0028366F"/>
    <w:rsid w:val="003717CE"/>
    <w:rsid w:val="004F0A63"/>
    <w:rsid w:val="00624BE7"/>
    <w:rsid w:val="00674B6B"/>
    <w:rsid w:val="0078632C"/>
    <w:rsid w:val="007F5542"/>
    <w:rsid w:val="008D151C"/>
    <w:rsid w:val="00AD340C"/>
    <w:rsid w:val="00AE5E56"/>
    <w:rsid w:val="00E665AA"/>
    <w:rsid w:val="00EC3ECD"/>
    <w:rsid w:val="00EF0AF8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CBA0-F44A-45D6-B6BE-6219CBA5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7F5542"/>
    <w:pPr>
      <w:spacing w:after="200" w:line="276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2020-02-17T19:31:00Z</dcterms:created>
  <dcterms:modified xsi:type="dcterms:W3CDTF">2020-02-17T20:06:00Z</dcterms:modified>
</cp:coreProperties>
</file>